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DA" w:rsidRPr="005561F9" w:rsidRDefault="009E6618" w:rsidP="007837DF">
      <w:pPr>
        <w:jc w:val="both"/>
        <w:rPr>
          <w:rFonts w:ascii="Times New Roman" w:hAnsi="Times New Roman" w:cs="Times New Roman"/>
          <w:sz w:val="36"/>
          <w:szCs w:val="36"/>
          <w:u w:val="single"/>
          <w:lang w:val="en-IE"/>
        </w:rPr>
      </w:pPr>
      <w:r>
        <w:rPr>
          <w:rFonts w:ascii="Times New Roman" w:hAnsi="Times New Roman" w:cs="Times New Roman"/>
          <w:sz w:val="36"/>
          <w:szCs w:val="36"/>
          <w:u w:val="single"/>
          <w:lang w:val="en-IE"/>
        </w:rPr>
        <w:t>Statistical information</w:t>
      </w:r>
      <w:r w:rsidR="00A701E9">
        <w:rPr>
          <w:rFonts w:ascii="Times New Roman" w:hAnsi="Times New Roman" w:cs="Times New Roman"/>
          <w:sz w:val="36"/>
          <w:szCs w:val="36"/>
          <w:u w:val="single"/>
          <w:lang w:val="en-IE"/>
        </w:rPr>
        <w:t xml:space="preserve"> on </w:t>
      </w:r>
      <w:r w:rsidR="00672A22">
        <w:rPr>
          <w:rFonts w:ascii="Times New Roman" w:hAnsi="Times New Roman" w:cs="Times New Roman"/>
          <w:sz w:val="36"/>
          <w:szCs w:val="36"/>
          <w:u w:val="single"/>
          <w:lang w:val="en-IE"/>
        </w:rPr>
        <w:t>applicants</w:t>
      </w:r>
      <w:r>
        <w:rPr>
          <w:rFonts w:ascii="Times New Roman" w:hAnsi="Times New Roman" w:cs="Times New Roman"/>
          <w:sz w:val="36"/>
          <w:szCs w:val="36"/>
          <w:u w:val="single"/>
          <w:lang w:val="en-IE"/>
        </w:rPr>
        <w:t>, linked third parties</w:t>
      </w:r>
      <w:r w:rsidR="00A701E9">
        <w:rPr>
          <w:rFonts w:ascii="Times New Roman" w:hAnsi="Times New Roman" w:cs="Times New Roman"/>
          <w:sz w:val="36"/>
          <w:szCs w:val="36"/>
          <w:u w:val="single"/>
          <w:lang w:val="en-IE"/>
        </w:rPr>
        <w:t xml:space="preserve"> and subcontractors having </w:t>
      </w:r>
      <w:bookmarkStart w:id="0" w:name="_Hlk4619763"/>
      <w:r w:rsidR="00A701E9">
        <w:rPr>
          <w:rFonts w:ascii="Times New Roman" w:hAnsi="Times New Roman" w:cs="Times New Roman"/>
          <w:sz w:val="36"/>
          <w:szCs w:val="36"/>
          <w:u w:val="single"/>
          <w:lang w:val="en-IE"/>
        </w:rPr>
        <w:t>a direct contractual relationship with a</w:t>
      </w:r>
      <w:r w:rsidR="00672A22">
        <w:rPr>
          <w:rFonts w:ascii="Times New Roman" w:hAnsi="Times New Roman" w:cs="Times New Roman"/>
          <w:sz w:val="36"/>
          <w:szCs w:val="36"/>
          <w:u w:val="single"/>
          <w:lang w:val="en-IE"/>
        </w:rPr>
        <w:t>n applicant</w:t>
      </w:r>
      <w:bookmarkEnd w:id="0"/>
    </w:p>
    <w:p w:rsidR="007837DF" w:rsidRDefault="007837DF" w:rsidP="007837D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667F">
        <w:rPr>
          <w:rFonts w:ascii="Times New Roman" w:hAnsi="Times New Roman" w:cs="Times New Roman"/>
          <w:sz w:val="24"/>
          <w:szCs w:val="24"/>
          <w:lang w:val="en-GB"/>
        </w:rPr>
        <w:t>The Commission is gathering statistical information on the defence industry in order to assess the programme’s performance. All applicants, linked third parties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F667F">
        <w:rPr>
          <w:rFonts w:ascii="Times New Roman" w:hAnsi="Times New Roman" w:cs="Times New Roman"/>
          <w:sz w:val="24"/>
          <w:szCs w:val="24"/>
          <w:lang w:val="en-GB"/>
        </w:rPr>
        <w:t xml:space="preserve"> and subcontractors with a direct contractual relationship with an applicant for the purpose of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DF667F">
        <w:rPr>
          <w:rFonts w:ascii="Times New Roman" w:hAnsi="Times New Roman" w:cs="Times New Roman"/>
          <w:sz w:val="24"/>
          <w:szCs w:val="24"/>
          <w:lang w:val="en-GB"/>
        </w:rPr>
        <w:t xml:space="preserve"> action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F667F">
        <w:rPr>
          <w:rFonts w:ascii="Times New Roman" w:hAnsi="Times New Roman" w:cs="Times New Roman"/>
          <w:sz w:val="24"/>
          <w:szCs w:val="24"/>
          <w:lang w:val="en-GB"/>
        </w:rPr>
        <w:t xml:space="preserve"> are therefore kindly invited to provide the information requested </w:t>
      </w:r>
      <w:r>
        <w:rPr>
          <w:rFonts w:ascii="Times New Roman" w:hAnsi="Times New Roman" w:cs="Times New Roman"/>
          <w:sz w:val="24"/>
          <w:szCs w:val="24"/>
          <w:lang w:val="en-GB"/>
        </w:rPr>
        <w:t>in the table below.</w:t>
      </w:r>
    </w:p>
    <w:p w:rsidR="007837DF" w:rsidRDefault="007837DF" w:rsidP="007837D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667F">
        <w:rPr>
          <w:rFonts w:ascii="Times New Roman" w:hAnsi="Times New Roman" w:cs="Times New Roman"/>
          <w:sz w:val="24"/>
          <w:szCs w:val="24"/>
          <w:lang w:val="en-GB"/>
        </w:rPr>
        <w:t>This information is without</w:t>
      </w:r>
      <w:bookmarkStart w:id="1" w:name="_GoBack"/>
      <w:bookmarkEnd w:id="1"/>
      <w:r w:rsidRPr="00DF667F">
        <w:rPr>
          <w:rFonts w:ascii="Times New Roman" w:hAnsi="Times New Roman" w:cs="Times New Roman"/>
          <w:sz w:val="24"/>
          <w:szCs w:val="24"/>
          <w:lang w:val="en-GB"/>
        </w:rPr>
        <w:t xml:space="preserve"> prejudice to the information requested for the evaluation of the submitted proposal and will therefore not be taken into account for the evaluation of the proposal.</w:t>
      </w:r>
    </w:p>
    <w:tbl>
      <w:tblPr>
        <w:tblStyle w:val="Grilledutableau"/>
        <w:tblpPr w:leftFromText="141" w:rightFromText="141" w:vertAnchor="text" w:horzAnchor="margin" w:tblpY="137"/>
        <w:tblW w:w="14174" w:type="dxa"/>
        <w:tblLook w:val="04A0" w:firstRow="1" w:lastRow="0" w:firstColumn="1" w:lastColumn="0" w:noHBand="0" w:noVBand="1"/>
      </w:tblPr>
      <w:tblGrid>
        <w:gridCol w:w="1189"/>
        <w:gridCol w:w="1293"/>
        <w:gridCol w:w="1640"/>
        <w:gridCol w:w="2018"/>
        <w:gridCol w:w="1467"/>
        <w:gridCol w:w="1467"/>
        <w:gridCol w:w="1731"/>
        <w:gridCol w:w="1603"/>
        <w:gridCol w:w="1766"/>
      </w:tblGrid>
      <w:tr w:rsidR="007837DF" w:rsidRPr="00672A22" w:rsidTr="007837DF">
        <w:trPr>
          <w:trHeight w:val="1125"/>
        </w:trPr>
        <w:tc>
          <w:tcPr>
            <w:tcW w:w="4122" w:type="dxa"/>
            <w:gridSpan w:val="3"/>
            <w:vAlign w:val="center"/>
          </w:tcPr>
          <w:p w:rsidR="007837DF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7837DF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  <w:t xml:space="preserve">Total turnover as set out in the last accounts of the undertaking </w:t>
            </w:r>
          </w:p>
          <w:p w:rsidR="007837DF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  <w:t>(million EUR)</w:t>
            </w:r>
          </w:p>
        </w:tc>
        <w:tc>
          <w:tcPr>
            <w:tcW w:w="3198" w:type="dxa"/>
            <w:gridSpan w:val="2"/>
          </w:tcPr>
          <w:p w:rsidR="007837DF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</w:p>
          <w:p w:rsidR="007837DF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</w:p>
          <w:p w:rsidR="007837DF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  <w:t>Number of full time equivalent employees</w:t>
            </w:r>
          </w:p>
        </w:tc>
        <w:tc>
          <w:tcPr>
            <w:tcW w:w="3369" w:type="dxa"/>
            <w:gridSpan w:val="2"/>
          </w:tcPr>
          <w:p w:rsidR="007837DF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</w:p>
          <w:p w:rsidR="007837DF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  <w:t xml:space="preserve">Research and Development expenditures as set out in the last annual accounts of the undertaking </w:t>
            </w:r>
          </w:p>
          <w:p w:rsidR="007837DF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  <w:t xml:space="preserve">(million EUR) </w:t>
            </w:r>
          </w:p>
        </w:tc>
      </w:tr>
      <w:tr w:rsidR="007837DF" w:rsidRPr="00CB29A6" w:rsidTr="007837DF">
        <w:trPr>
          <w:trHeight w:val="1125"/>
        </w:trPr>
        <w:tc>
          <w:tcPr>
            <w:tcW w:w="1189" w:type="dxa"/>
            <w:vAlign w:val="center"/>
          </w:tcPr>
          <w:p w:rsidR="007837DF" w:rsidRPr="005561F9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293" w:type="dxa"/>
            <w:vAlign w:val="center"/>
          </w:tcPr>
          <w:p w:rsidR="007837DF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  <w:t>National registration number</w:t>
            </w:r>
          </w:p>
        </w:tc>
        <w:tc>
          <w:tcPr>
            <w:tcW w:w="1640" w:type="dxa"/>
            <w:vAlign w:val="center"/>
          </w:tcPr>
          <w:p w:rsidR="007837DF" w:rsidRPr="005561F9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  <w:t>Company NACE code</w:t>
            </w:r>
          </w:p>
        </w:tc>
        <w:tc>
          <w:tcPr>
            <w:tcW w:w="2018" w:type="dxa"/>
            <w:vAlign w:val="center"/>
          </w:tcPr>
          <w:p w:rsidR="007837DF" w:rsidRPr="00237E5C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  <w:t>Related to defence activities</w:t>
            </w:r>
          </w:p>
        </w:tc>
        <w:tc>
          <w:tcPr>
            <w:tcW w:w="1467" w:type="dxa"/>
            <w:vAlign w:val="center"/>
          </w:tcPr>
          <w:p w:rsidR="007837DF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  <w:t>Related to non-defence activities</w:t>
            </w:r>
          </w:p>
        </w:tc>
        <w:tc>
          <w:tcPr>
            <w:tcW w:w="1467" w:type="dxa"/>
            <w:vAlign w:val="center"/>
          </w:tcPr>
          <w:p w:rsidR="007837DF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  <w:t>Working on defence-related activities</w:t>
            </w:r>
          </w:p>
        </w:tc>
        <w:tc>
          <w:tcPr>
            <w:tcW w:w="1731" w:type="dxa"/>
            <w:vAlign w:val="center"/>
          </w:tcPr>
          <w:p w:rsidR="007837DF" w:rsidRPr="00237E5C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  <w:t>Working on non-defence-related activities</w:t>
            </w:r>
          </w:p>
        </w:tc>
        <w:tc>
          <w:tcPr>
            <w:tcW w:w="1603" w:type="dxa"/>
            <w:vAlign w:val="center"/>
          </w:tcPr>
          <w:p w:rsidR="007837DF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  <w:t>Related to defence activities</w:t>
            </w:r>
          </w:p>
        </w:tc>
        <w:tc>
          <w:tcPr>
            <w:tcW w:w="1766" w:type="dxa"/>
            <w:vAlign w:val="center"/>
          </w:tcPr>
          <w:p w:rsidR="007837DF" w:rsidRPr="00237E5C" w:rsidRDefault="007837DF" w:rsidP="0078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E"/>
              </w:rPr>
              <w:t>Related to non-defence activities</w:t>
            </w:r>
          </w:p>
        </w:tc>
      </w:tr>
      <w:tr w:rsidR="007837DF" w:rsidRPr="00CB29A6" w:rsidTr="007837DF">
        <w:trPr>
          <w:trHeight w:val="256"/>
        </w:trPr>
        <w:tc>
          <w:tcPr>
            <w:tcW w:w="1189" w:type="dxa"/>
          </w:tcPr>
          <w:p w:rsidR="007837DF" w:rsidRPr="00AD60B3" w:rsidRDefault="007837DF" w:rsidP="007837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93" w:type="dxa"/>
          </w:tcPr>
          <w:p w:rsidR="007837DF" w:rsidRPr="00AD60B3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40" w:type="dxa"/>
          </w:tcPr>
          <w:p w:rsidR="007837DF" w:rsidRPr="00AD60B3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18" w:type="dxa"/>
          </w:tcPr>
          <w:p w:rsidR="007837DF" w:rsidRPr="00AD60B3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67" w:type="dxa"/>
          </w:tcPr>
          <w:p w:rsidR="007837DF" w:rsidRPr="007E42FA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67" w:type="dxa"/>
          </w:tcPr>
          <w:p w:rsidR="007837DF" w:rsidRPr="007E42FA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</w:tcPr>
          <w:p w:rsidR="007837DF" w:rsidRPr="00AD60B3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03" w:type="dxa"/>
          </w:tcPr>
          <w:p w:rsidR="007837DF" w:rsidRPr="007E42FA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</w:tcPr>
          <w:p w:rsidR="007837DF" w:rsidRPr="00AD60B3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837DF" w:rsidRPr="00CB29A6" w:rsidTr="007837DF">
        <w:trPr>
          <w:trHeight w:val="273"/>
        </w:trPr>
        <w:tc>
          <w:tcPr>
            <w:tcW w:w="1189" w:type="dxa"/>
          </w:tcPr>
          <w:p w:rsidR="007837DF" w:rsidRPr="00AD60B3" w:rsidRDefault="007837DF" w:rsidP="007837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93" w:type="dxa"/>
          </w:tcPr>
          <w:p w:rsidR="007837DF" w:rsidRPr="00AD60B3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40" w:type="dxa"/>
          </w:tcPr>
          <w:p w:rsidR="007837DF" w:rsidRPr="00AD60B3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18" w:type="dxa"/>
          </w:tcPr>
          <w:p w:rsidR="007837DF" w:rsidRPr="00AD60B3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67" w:type="dxa"/>
          </w:tcPr>
          <w:p w:rsidR="007837DF" w:rsidRPr="007E42FA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67" w:type="dxa"/>
          </w:tcPr>
          <w:p w:rsidR="007837DF" w:rsidRPr="007E42FA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</w:tcPr>
          <w:p w:rsidR="007837DF" w:rsidRPr="00AD60B3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03" w:type="dxa"/>
          </w:tcPr>
          <w:p w:rsidR="007837DF" w:rsidRPr="007E42FA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</w:tcPr>
          <w:p w:rsidR="007837DF" w:rsidRPr="00AD60B3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837DF" w:rsidRPr="00CB29A6" w:rsidTr="007837DF">
        <w:trPr>
          <w:trHeight w:val="256"/>
        </w:trPr>
        <w:tc>
          <w:tcPr>
            <w:tcW w:w="1189" w:type="dxa"/>
          </w:tcPr>
          <w:p w:rsidR="007837DF" w:rsidRPr="00AD60B3" w:rsidRDefault="007837DF" w:rsidP="007837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93" w:type="dxa"/>
          </w:tcPr>
          <w:p w:rsidR="007837DF" w:rsidRPr="00AD60B3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40" w:type="dxa"/>
          </w:tcPr>
          <w:p w:rsidR="007837DF" w:rsidRPr="00AD60B3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18" w:type="dxa"/>
          </w:tcPr>
          <w:p w:rsidR="007837DF" w:rsidRPr="00AD60B3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67" w:type="dxa"/>
          </w:tcPr>
          <w:p w:rsidR="007837DF" w:rsidRPr="007E42FA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67" w:type="dxa"/>
          </w:tcPr>
          <w:p w:rsidR="007837DF" w:rsidRPr="007E42FA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</w:tcPr>
          <w:p w:rsidR="007837DF" w:rsidRPr="00AD60B3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03" w:type="dxa"/>
          </w:tcPr>
          <w:p w:rsidR="007837DF" w:rsidRPr="007E42FA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</w:tcPr>
          <w:p w:rsidR="007837DF" w:rsidRPr="00AD60B3" w:rsidRDefault="007837DF" w:rsidP="007837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7837DF" w:rsidRDefault="007837DF" w:rsidP="007837D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7837DF" w:rsidRDefault="007837DF" w:rsidP="007837D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5561F9" w:rsidRDefault="005561F9" w:rsidP="007837DF">
      <w:pPr>
        <w:jc w:val="both"/>
        <w:rPr>
          <w:rFonts w:ascii="Times New Roman" w:hAnsi="Times New Roman" w:cs="Times New Roman"/>
          <w:sz w:val="36"/>
          <w:szCs w:val="36"/>
          <w:lang w:val="en-IE"/>
        </w:rPr>
      </w:pPr>
    </w:p>
    <w:sectPr w:rsidR="005561F9" w:rsidSect="00AD6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3D" w:rsidRDefault="0032143D" w:rsidP="0032143D">
      <w:pPr>
        <w:spacing w:after="0" w:line="240" w:lineRule="auto"/>
      </w:pPr>
      <w:r>
        <w:separator/>
      </w:r>
    </w:p>
  </w:endnote>
  <w:endnote w:type="continuationSeparator" w:id="0">
    <w:p w:rsidR="0032143D" w:rsidRDefault="0032143D" w:rsidP="0032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A6" w:rsidRDefault="00CB29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A6" w:rsidRDefault="00CB29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A6" w:rsidRDefault="00CB29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3D" w:rsidRDefault="0032143D" w:rsidP="0032143D">
      <w:pPr>
        <w:spacing w:after="0" w:line="240" w:lineRule="auto"/>
      </w:pPr>
      <w:r>
        <w:separator/>
      </w:r>
    </w:p>
  </w:footnote>
  <w:footnote w:type="continuationSeparator" w:id="0">
    <w:p w:rsidR="0032143D" w:rsidRDefault="0032143D" w:rsidP="0032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A6" w:rsidRDefault="00CB29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1101"/>
      <w:gridCol w:w="3544"/>
    </w:tblGrid>
    <w:tr w:rsidR="006E0000" w:rsidTr="006E10E5">
      <w:tc>
        <w:tcPr>
          <w:tcW w:w="4394" w:type="dxa"/>
        </w:tcPr>
        <w:p w:rsidR="006E0000" w:rsidRDefault="006E0000" w:rsidP="006E0000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 w:rsidRPr="00BD4E5D"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European Defence Industrial Development Programme</w:t>
          </w:r>
        </w:p>
      </w:tc>
      <w:tc>
        <w:tcPr>
          <w:tcW w:w="1101" w:type="dxa"/>
        </w:tcPr>
        <w:p w:rsidR="006E0000" w:rsidRDefault="006E0000" w:rsidP="006E0000">
          <w:pPr>
            <w:jc w:val="center"/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</w:p>
      </w:tc>
      <w:tc>
        <w:tcPr>
          <w:tcW w:w="3544" w:type="dxa"/>
        </w:tcPr>
        <w:p w:rsidR="006E0000" w:rsidRDefault="006E0000" w:rsidP="006E0000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Topic identifier:</w:t>
          </w:r>
        </w:p>
      </w:tc>
    </w:tr>
    <w:tr w:rsidR="006E0000" w:rsidTr="006E10E5">
      <w:tc>
        <w:tcPr>
          <w:tcW w:w="4394" w:type="dxa"/>
        </w:tcPr>
        <w:p w:rsidR="006E0000" w:rsidRDefault="006E0000" w:rsidP="007837DF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 w:rsidRPr="007837DF"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ANNEX 5 to the submission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 xml:space="preserve"> form</w:t>
          </w:r>
        </w:p>
      </w:tc>
      <w:tc>
        <w:tcPr>
          <w:tcW w:w="1101" w:type="dxa"/>
        </w:tcPr>
        <w:p w:rsidR="006E0000" w:rsidRDefault="006E0000" w:rsidP="006E0000">
          <w:pPr>
            <w:jc w:val="center"/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</w:p>
      </w:tc>
      <w:tc>
        <w:tcPr>
          <w:tcW w:w="3544" w:type="dxa"/>
        </w:tcPr>
        <w:p w:rsidR="006E0000" w:rsidRDefault="006E0000" w:rsidP="006E0000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Proposal ID:</w:t>
          </w:r>
        </w:p>
      </w:tc>
    </w:tr>
    <w:tr w:rsidR="006E0000" w:rsidTr="006E10E5">
      <w:tc>
        <w:tcPr>
          <w:tcW w:w="4394" w:type="dxa"/>
        </w:tcPr>
        <w:p w:rsidR="006E0000" w:rsidRDefault="006E0000" w:rsidP="006E0000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 w:rsidRPr="00BD4E5D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v1.0 – </w:t>
          </w:r>
          <w:r w:rsidR="00CB29A6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4 </w:t>
          </w:r>
          <w:r w:rsidRPr="00BD4E5D">
            <w:rPr>
              <w:rFonts w:ascii="Times New Roman" w:hAnsi="Times New Roman" w:cs="Times New Roman"/>
              <w:b/>
              <w:i/>
              <w:sz w:val="18"/>
              <w:szCs w:val="18"/>
            </w:rPr>
            <w:t>April 2019</w:t>
          </w:r>
        </w:p>
      </w:tc>
      <w:tc>
        <w:tcPr>
          <w:tcW w:w="1101" w:type="dxa"/>
        </w:tcPr>
        <w:p w:rsidR="006E0000" w:rsidRDefault="006E0000" w:rsidP="006E0000">
          <w:pPr>
            <w:jc w:val="center"/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</w:p>
      </w:tc>
      <w:tc>
        <w:tcPr>
          <w:tcW w:w="3544" w:type="dxa"/>
        </w:tcPr>
        <w:p w:rsidR="006E0000" w:rsidRDefault="006E0000" w:rsidP="006E0000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Proposal acronym:</w:t>
          </w:r>
        </w:p>
      </w:tc>
    </w:tr>
  </w:tbl>
  <w:p w:rsidR="0032143D" w:rsidRDefault="003214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A6" w:rsidRDefault="00CB29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561F9"/>
    <w:rsid w:val="00035586"/>
    <w:rsid w:val="001751DA"/>
    <w:rsid w:val="00237E5C"/>
    <w:rsid w:val="0032143D"/>
    <w:rsid w:val="003D0CF2"/>
    <w:rsid w:val="004B0E17"/>
    <w:rsid w:val="005561F9"/>
    <w:rsid w:val="00672A22"/>
    <w:rsid w:val="006E0000"/>
    <w:rsid w:val="006E1279"/>
    <w:rsid w:val="007837DF"/>
    <w:rsid w:val="007E42FA"/>
    <w:rsid w:val="007F78F6"/>
    <w:rsid w:val="00822BAE"/>
    <w:rsid w:val="009E6618"/>
    <w:rsid w:val="009F2F00"/>
    <w:rsid w:val="00A701E9"/>
    <w:rsid w:val="00AD60B3"/>
    <w:rsid w:val="00BB68E4"/>
    <w:rsid w:val="00CB29A6"/>
    <w:rsid w:val="00CC6B75"/>
    <w:rsid w:val="00F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1F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61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1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43D"/>
  </w:style>
  <w:style w:type="paragraph" w:styleId="Pieddepage">
    <w:name w:val="footer"/>
    <w:basedOn w:val="Normal"/>
    <w:link w:val="PieddepageCar"/>
    <w:uiPriority w:val="99"/>
    <w:unhideWhenUsed/>
    <w:rsid w:val="00321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1F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61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1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43D"/>
  </w:style>
  <w:style w:type="paragraph" w:styleId="Pieddepage">
    <w:name w:val="footer"/>
    <w:basedOn w:val="Normal"/>
    <w:link w:val="PieddepageCar"/>
    <w:uiPriority w:val="99"/>
    <w:unhideWhenUsed/>
    <w:rsid w:val="00321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BARRASA Ignacio (GROW)</dc:creator>
  <cp:lastModifiedBy>ANTOINE Lisa ICT I</cp:lastModifiedBy>
  <cp:revision>2</cp:revision>
  <dcterms:created xsi:type="dcterms:W3CDTF">2019-04-09T13:01:00Z</dcterms:created>
  <dcterms:modified xsi:type="dcterms:W3CDTF">2019-04-09T13:01:00Z</dcterms:modified>
</cp:coreProperties>
</file>